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B50522" w:rsidP="006F4BDB">
      <w:pPr>
        <w:ind w:firstLine="709"/>
        <w:contextualSpacing/>
        <w:jc w:val="both"/>
        <w:rPr>
          <w:b/>
          <w:bCs/>
          <w:szCs w:val="28"/>
        </w:rPr>
      </w:pPr>
      <w:r w:rsidRPr="00B50522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CB7110" w:rsidRDefault="00CB7110" w:rsidP="00CB7110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  <w:r w:rsidRPr="00CB7110">
        <w:rPr>
          <w:b/>
          <w:bCs/>
          <w:iCs/>
          <w:szCs w:val="28"/>
        </w:rPr>
        <w:t xml:space="preserve">Получить сведения из ГФДЗ можно через портал </w:t>
      </w:r>
      <w:proofErr w:type="spellStart"/>
      <w:r w:rsidRPr="00CB7110">
        <w:rPr>
          <w:b/>
          <w:bCs/>
          <w:iCs/>
          <w:szCs w:val="28"/>
        </w:rPr>
        <w:t>Госуслуг</w:t>
      </w:r>
      <w:proofErr w:type="spellEnd"/>
    </w:p>
    <w:p w:rsidR="00CB7110" w:rsidRPr="00CB7110" w:rsidRDefault="00CB7110" w:rsidP="00CB7110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  <w:bookmarkStart w:id="0" w:name="_GoBack"/>
      <w:bookmarkEnd w:id="0"/>
    </w:p>
    <w:p w:rsidR="00CB7110" w:rsidRPr="00CB7110" w:rsidRDefault="00CB7110" w:rsidP="00CB711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B7110">
        <w:rPr>
          <w:bCs/>
          <w:iCs/>
          <w:szCs w:val="28"/>
        </w:rPr>
        <w:t xml:space="preserve">Запросить сведения из государственного фонда данных, полученных в результате проведения землеустройства (ГФДЗ) можно с помощью портала </w:t>
      </w:r>
      <w:proofErr w:type="spellStart"/>
      <w:r w:rsidRPr="00CB7110">
        <w:rPr>
          <w:bCs/>
          <w:iCs/>
          <w:szCs w:val="28"/>
        </w:rPr>
        <w:t>Госуслуг</w:t>
      </w:r>
      <w:proofErr w:type="spellEnd"/>
      <w:r w:rsidRPr="00CB7110">
        <w:rPr>
          <w:bCs/>
          <w:iCs/>
          <w:szCs w:val="28"/>
        </w:rPr>
        <w:t>. Наряду с физическими лицами сведения могут понадобиться профессиональным участникам рынка недвижимости - кадастровым инженерам, представителям судебных и правоохранительных органов.</w:t>
      </w:r>
    </w:p>
    <w:p w:rsidR="00CB7110" w:rsidRPr="00CB7110" w:rsidRDefault="00CB7110" w:rsidP="00CB711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B7110">
        <w:rPr>
          <w:bCs/>
          <w:i/>
          <w:iCs/>
          <w:szCs w:val="28"/>
        </w:rPr>
        <w:t xml:space="preserve">«Информация, содержащаяся в фонде данных, является открытой и общедоступной, за исключением информации, отнесенной законодательством Российской Федерации к категории ограниченного доступа. С 1 апреля текущего года срок оказания услуги сокращен до двух рабочих дней вместо трех, а с 1 октября – сведения можно будет получить уже в течение одного дня», – </w:t>
      </w:r>
      <w:r w:rsidRPr="00CB7110">
        <w:rPr>
          <w:bCs/>
          <w:iCs/>
          <w:szCs w:val="28"/>
        </w:rPr>
        <w:t xml:space="preserve">пояснил </w:t>
      </w:r>
      <w:proofErr w:type="spellStart"/>
      <w:r w:rsidRPr="00CB7110">
        <w:rPr>
          <w:bCs/>
          <w:iCs/>
          <w:szCs w:val="28"/>
        </w:rPr>
        <w:t>Шарани</w:t>
      </w:r>
      <w:proofErr w:type="spellEnd"/>
      <w:r w:rsidRPr="00CB7110">
        <w:rPr>
          <w:bCs/>
          <w:iCs/>
          <w:szCs w:val="28"/>
        </w:rPr>
        <w:t xml:space="preserve"> </w:t>
      </w:r>
      <w:proofErr w:type="spellStart"/>
      <w:r w:rsidRPr="00CB7110">
        <w:rPr>
          <w:bCs/>
          <w:iCs/>
          <w:szCs w:val="28"/>
        </w:rPr>
        <w:t>Абуев</w:t>
      </w:r>
      <w:proofErr w:type="spellEnd"/>
      <w:r w:rsidRPr="00CB7110">
        <w:rPr>
          <w:bCs/>
          <w:iCs/>
          <w:szCs w:val="28"/>
        </w:rPr>
        <w:t>, заместитель директора филиала ППК «Роскадастр» по Чеченской Республике.</w:t>
      </w:r>
    </w:p>
    <w:p w:rsidR="00CB7110" w:rsidRPr="00CB7110" w:rsidRDefault="00CB7110" w:rsidP="00CB711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CB7110">
        <w:rPr>
          <w:bCs/>
          <w:iCs/>
          <w:szCs w:val="28"/>
        </w:rPr>
        <w:t xml:space="preserve">Для подачи заявления через портал </w:t>
      </w:r>
      <w:proofErr w:type="spellStart"/>
      <w:r w:rsidRPr="00CB7110">
        <w:rPr>
          <w:bCs/>
          <w:iCs/>
          <w:szCs w:val="28"/>
        </w:rPr>
        <w:t>Госуслуг</w:t>
      </w:r>
      <w:proofErr w:type="spellEnd"/>
      <w:r w:rsidRPr="00CB7110">
        <w:rPr>
          <w:bCs/>
          <w:iCs/>
          <w:szCs w:val="28"/>
        </w:rPr>
        <w:t>, в строке поиска необходимо ввести «Предоставление материалов и данных государственного фонда данных, полученных в результате проведения землеустройства» и заполнить предложенную форму запроса.</w:t>
      </w:r>
    </w:p>
    <w:p w:rsidR="00CB7110" w:rsidRPr="00CB7110" w:rsidRDefault="00CB7110" w:rsidP="00CB711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proofErr w:type="spellStart"/>
      <w:r w:rsidRPr="00CB7110">
        <w:rPr>
          <w:bCs/>
          <w:iCs/>
          <w:szCs w:val="28"/>
        </w:rPr>
        <w:t>Справочно</w:t>
      </w:r>
      <w:proofErr w:type="spellEnd"/>
      <w:r w:rsidRPr="00CB7110">
        <w:rPr>
          <w:bCs/>
          <w:iCs/>
          <w:szCs w:val="28"/>
        </w:rPr>
        <w:t>: «</w:t>
      </w:r>
      <w:r w:rsidRPr="00CB7110">
        <w:rPr>
          <w:bCs/>
          <w:i/>
          <w:iCs/>
          <w:szCs w:val="28"/>
        </w:rPr>
        <w:t>Источником формирования государственного фонда является землеустроительная документация, геодезические и картографические материалы, полученные при проведении землеустройства. Эти документы могут быть использованы, например, для определения местоположения границ земельных участков при выполнении кадастровых работ</w:t>
      </w:r>
      <w:r w:rsidRPr="00CB7110">
        <w:rPr>
          <w:bCs/>
          <w:iCs/>
          <w:szCs w:val="28"/>
        </w:rPr>
        <w:t>», – прокомментировал начальник отдела госземнадзора Управления Росреестра по Чеченской Республике Магомед Казаев.</w:t>
      </w:r>
    </w:p>
    <w:p w:rsidR="00B375E0" w:rsidRPr="00B375E0" w:rsidRDefault="00B375E0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361B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0522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668B9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80DF-8F49-4D00-8F4A-8BA7FBE3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2024-11-26T14:05:00Z</dcterms:created>
  <dcterms:modified xsi:type="dcterms:W3CDTF">2024-11-28T07:02:00Z</dcterms:modified>
</cp:coreProperties>
</file>