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0112C9" w:rsidP="006F4BDB">
      <w:pPr>
        <w:ind w:firstLine="709"/>
        <w:contextualSpacing/>
        <w:jc w:val="both"/>
        <w:rPr>
          <w:b/>
          <w:bCs/>
          <w:szCs w:val="28"/>
        </w:rPr>
      </w:pPr>
      <w:r w:rsidRPr="000112C9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F16723" w:rsidRDefault="00F16723" w:rsidP="00F16723">
      <w:pPr>
        <w:contextualSpacing/>
        <w:jc w:val="center"/>
        <w:rPr>
          <w:bCs/>
          <w:szCs w:val="28"/>
        </w:rPr>
      </w:pPr>
      <w:r w:rsidRPr="00F16723">
        <w:rPr>
          <w:bCs/>
          <w:szCs w:val="28"/>
        </w:rPr>
        <w:t>Проект «Земля для стройки» в Чеченской Республике</w:t>
      </w:r>
    </w:p>
    <w:p w:rsidR="00F16723" w:rsidRPr="00F16723" w:rsidRDefault="00F16723" w:rsidP="00F16723">
      <w:pPr>
        <w:ind w:firstLine="709"/>
        <w:contextualSpacing/>
        <w:jc w:val="both"/>
        <w:rPr>
          <w:bCs/>
          <w:szCs w:val="28"/>
        </w:rPr>
      </w:pPr>
    </w:p>
    <w:p w:rsidR="00F16723" w:rsidRPr="00F16723" w:rsidRDefault="00F16723" w:rsidP="00F1672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16723">
        <w:rPr>
          <w:bCs/>
          <w:szCs w:val="28"/>
        </w:rPr>
        <w:t>Благодаря проекту Росреестра «Земля для стройки» в Чеченской Республике вовлечено в о</w:t>
      </w:r>
      <w:bookmarkStart w:id="0" w:name="_GoBack"/>
      <w:bookmarkEnd w:id="0"/>
      <w:r w:rsidRPr="00F16723">
        <w:rPr>
          <w:bCs/>
          <w:szCs w:val="28"/>
        </w:rPr>
        <w:t>борот 14813 земельных участка под жилищное строительство. Выявление новых земель под застройку способствует увеличению объёмов жилищного строительства и достижению целей национального проекта «Жильё и городская среда», инициированной Президентом Российской Федерации Владимиром Путиным.</w:t>
      </w:r>
    </w:p>
    <w:p w:rsidR="00F16723" w:rsidRPr="00F16723" w:rsidRDefault="00F16723" w:rsidP="00F1672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16723">
        <w:rPr>
          <w:bCs/>
          <w:szCs w:val="28"/>
        </w:rPr>
        <w:t>«Земля для стройки» - часть государственной программы «Национальная система пространственных данных». Её формирование включено в перечень инициатив социально-экономического развития до 2030 года по направлению «Строительство» с целью обновления инфраструктуры и формирования комфортной среды для граждан.</w:t>
      </w:r>
    </w:p>
    <w:p w:rsidR="00F16723" w:rsidRPr="00F16723" w:rsidRDefault="00F16723" w:rsidP="00F1672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F16723">
        <w:rPr>
          <w:bCs/>
          <w:i/>
          <w:iCs/>
          <w:szCs w:val="28"/>
        </w:rPr>
        <w:t xml:space="preserve">«По состоянию на 1 декабря 2023 года в Чеченской Республике сначала реализации проекта „Земля для стройки“ под жилищное строительство вовлечено 14813 земельных участков, общей площадью – 2157,2 гектара. Большинство участков расположены в городском округе город Грозный, Шалинский, Ачхой-Мартановский, Веденский муниципальные районы республики», — рассказал заместитель руководителя </w:t>
      </w:r>
      <w:r w:rsidRPr="00F16723">
        <w:rPr>
          <w:rFonts w:hint="eastAsia"/>
          <w:bCs/>
          <w:i/>
          <w:iCs/>
          <w:szCs w:val="28"/>
        </w:rPr>
        <w:t>Управления</w:t>
      </w:r>
      <w:r w:rsidRPr="00F16723">
        <w:rPr>
          <w:bCs/>
          <w:i/>
          <w:iCs/>
          <w:szCs w:val="28"/>
        </w:rPr>
        <w:t xml:space="preserve"> Росреестра по Чеченской Республике Абу Шаипов.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12C9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12EA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39ED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C6E5-A524-43DE-86FA-F9246AF0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2022-07-01T12:11:00Z</cp:lastPrinted>
  <dcterms:created xsi:type="dcterms:W3CDTF">2023-12-20T14:26:00Z</dcterms:created>
  <dcterms:modified xsi:type="dcterms:W3CDTF">2023-12-21T06:13:00Z</dcterms:modified>
</cp:coreProperties>
</file>