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1B750F" w:rsidP="006F4BDB">
      <w:pPr>
        <w:ind w:firstLine="709"/>
        <w:contextualSpacing/>
        <w:jc w:val="both"/>
        <w:rPr>
          <w:b/>
          <w:bCs/>
          <w:szCs w:val="28"/>
        </w:rPr>
      </w:pPr>
      <w:r w:rsidRPr="001B750F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BD4AC1" w:rsidRDefault="00BD4AC1" w:rsidP="00BD4AC1">
      <w:pPr>
        <w:spacing w:line="276" w:lineRule="auto"/>
        <w:ind w:firstLine="709"/>
        <w:contextualSpacing/>
        <w:jc w:val="center"/>
        <w:rPr>
          <w:bCs/>
          <w:szCs w:val="28"/>
        </w:rPr>
      </w:pPr>
      <w:r w:rsidRPr="00BD4AC1">
        <w:rPr>
          <w:bCs/>
          <w:szCs w:val="28"/>
        </w:rPr>
        <w:t>Вниманию кадастровых инженеров!</w:t>
      </w:r>
    </w:p>
    <w:p w:rsidR="00BD4AC1" w:rsidRPr="00BD4AC1" w:rsidRDefault="00BD4AC1" w:rsidP="00BD4AC1">
      <w:pPr>
        <w:spacing w:line="276" w:lineRule="auto"/>
        <w:ind w:firstLine="709"/>
        <w:contextualSpacing/>
        <w:jc w:val="center"/>
        <w:rPr>
          <w:bCs/>
          <w:szCs w:val="28"/>
        </w:rPr>
      </w:pPr>
      <w:bookmarkStart w:id="0" w:name="_GoBack"/>
      <w:bookmarkEnd w:id="0"/>
    </w:p>
    <w:p w:rsidR="00BD4AC1" w:rsidRPr="00BD4AC1" w:rsidRDefault="00BD4AC1" w:rsidP="00BD4AC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BD4AC1">
        <w:rPr>
          <w:bCs/>
          <w:szCs w:val="28"/>
        </w:rPr>
        <w:t xml:space="preserve">Управление Росреестра по Чеченской Республике, информирует, что с 01.03.2024 вступают в действие новые XML-схемы, используемые для формирования документов, карты (плана) объекта землеустройства в формате XML, направляемых в форме электронных документов (приказ Росреестра от 25.12.2023 № П/0554)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недвижимости. 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50F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56616"/>
    <w:rsid w:val="00590D2B"/>
    <w:rsid w:val="00595F1D"/>
    <w:rsid w:val="005A1E30"/>
    <w:rsid w:val="005C365E"/>
    <w:rsid w:val="005D3717"/>
    <w:rsid w:val="005E2E70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3BD6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CEE6-BF9A-407F-896B-6974C158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2022-07-01T12:11:00Z</cp:lastPrinted>
  <dcterms:created xsi:type="dcterms:W3CDTF">2024-02-13T14:26:00Z</dcterms:created>
  <dcterms:modified xsi:type="dcterms:W3CDTF">2024-02-16T06:03:00Z</dcterms:modified>
</cp:coreProperties>
</file>