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B1" w:rsidRDefault="001532B1"/>
    <w:p w:rsidR="006F4BDB" w:rsidRPr="006F4BDB" w:rsidRDefault="006F4BDB" w:rsidP="006F4BDB">
      <w:pPr>
        <w:ind w:firstLine="709"/>
        <w:contextualSpacing/>
        <w:jc w:val="both"/>
        <w:rPr>
          <w:szCs w:val="28"/>
        </w:rPr>
      </w:pPr>
    </w:p>
    <w:p w:rsidR="006F4BDB" w:rsidRPr="006F4BDB" w:rsidRDefault="006F4BDB" w:rsidP="006F4BDB">
      <w:pPr>
        <w:ind w:firstLine="709"/>
        <w:contextualSpacing/>
        <w:jc w:val="both"/>
        <w:rPr>
          <w:szCs w:val="28"/>
        </w:rPr>
      </w:pPr>
    </w:p>
    <w:p w:rsidR="006F4BDB" w:rsidRPr="006F4BDB" w:rsidRDefault="006F4BDB" w:rsidP="006F4BDB">
      <w:pPr>
        <w:ind w:firstLine="709"/>
        <w:contextualSpacing/>
        <w:jc w:val="both"/>
        <w:rPr>
          <w:szCs w:val="28"/>
        </w:rPr>
      </w:pPr>
    </w:p>
    <w:p w:rsidR="006F4BDB" w:rsidRPr="006F4BDB" w:rsidRDefault="006F4BDB" w:rsidP="006F4BDB">
      <w:pPr>
        <w:ind w:firstLine="709"/>
        <w:contextualSpacing/>
        <w:jc w:val="both"/>
        <w:rPr>
          <w:szCs w:val="28"/>
        </w:rPr>
      </w:pPr>
    </w:p>
    <w:p w:rsidR="006F4BDB" w:rsidRPr="006F4BDB" w:rsidRDefault="006F4BDB" w:rsidP="006F4BDB">
      <w:pPr>
        <w:ind w:firstLine="709"/>
        <w:contextualSpacing/>
        <w:jc w:val="both"/>
        <w:rPr>
          <w:szCs w:val="28"/>
        </w:rPr>
      </w:pPr>
    </w:p>
    <w:p w:rsidR="006F4BDB" w:rsidRPr="006F4BDB" w:rsidRDefault="006F4BDB" w:rsidP="006F4BDB">
      <w:pPr>
        <w:ind w:firstLine="709"/>
        <w:contextualSpacing/>
        <w:jc w:val="both"/>
        <w:rPr>
          <w:szCs w:val="28"/>
        </w:rPr>
      </w:pPr>
    </w:p>
    <w:p w:rsidR="006F4BDB" w:rsidRPr="006F4BDB" w:rsidRDefault="006F4BDB" w:rsidP="006F4BDB">
      <w:pPr>
        <w:ind w:firstLine="709"/>
        <w:contextualSpacing/>
        <w:jc w:val="both"/>
        <w:rPr>
          <w:szCs w:val="28"/>
        </w:rPr>
      </w:pPr>
    </w:p>
    <w:p w:rsidR="006F4BDB" w:rsidRPr="006F4BDB" w:rsidRDefault="006F4BDB" w:rsidP="006F4BDB">
      <w:pPr>
        <w:ind w:firstLine="709"/>
        <w:contextualSpacing/>
        <w:jc w:val="both"/>
        <w:rPr>
          <w:szCs w:val="28"/>
        </w:rPr>
      </w:pPr>
    </w:p>
    <w:p w:rsidR="006F4BDB" w:rsidRPr="006F4BDB" w:rsidRDefault="002C0372" w:rsidP="006F4BDB">
      <w:pPr>
        <w:ind w:firstLine="709"/>
        <w:contextualSpacing/>
        <w:jc w:val="both"/>
        <w:rPr>
          <w:b/>
          <w:bCs/>
          <w:szCs w:val="28"/>
        </w:rPr>
      </w:pPr>
      <w:r w:rsidRPr="002C0372">
        <w:rPr>
          <w:noProof/>
          <w:szCs w:val="28"/>
        </w:rPr>
        <w:pict>
          <v:shapetype id="_x0000_t202" coordsize="21600,21600" o:spt="202" path="m,l,21600r21600,l21600,xe">
            <v:stroke joinstyle="miter"/>
            <v:path gradientshapeok="t" o:connecttype="rect"/>
          </v:shapetype>
          <v:shape id="Поле 3" o:spid="_x0000_s1026" type="#_x0000_t202" style="position:absolute;left:0;text-align:left;margin-left:68.95pt;margin-top:47.3pt;width:164.85pt;height:61.6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" strokecolor="white">
            <v:textbox>
              <w:txbxContent>
                <w:p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v:textbox>
          </v:shape>
        </w:pict>
      </w:r>
      <w:r w:rsidR="006F4BDB" w:rsidRPr="006F4BDB">
        <w:rPr>
          <w:noProof/>
          <w:szCs w:val="28"/>
        </w:rPr>
        <w:drawing>
          <wp:inline distT="0" distB="0" distL="0" distR="0">
            <wp:extent cx="3232150" cy="1263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32150" cy="1263650"/>
                    </a:xfrm>
                    <a:prstGeom prst="rect">
                      <a:avLst/>
                    </a:prstGeom>
                    <a:noFill/>
                    <a:ln>
                      <a:noFill/>
                    </a:ln>
                  </pic:spPr>
                </pic:pic>
              </a:graphicData>
            </a:graphic>
          </wp:inline>
        </w:drawing>
      </w:r>
    </w:p>
    <w:p w:rsidR="006F4BDB" w:rsidRPr="006F4BDB" w:rsidRDefault="006F4BDB" w:rsidP="006F4BDB">
      <w:pPr>
        <w:ind w:firstLine="709"/>
        <w:contextualSpacing/>
        <w:jc w:val="both"/>
        <w:rPr>
          <w:b/>
          <w:bCs/>
          <w:szCs w:val="28"/>
        </w:rPr>
      </w:pPr>
    </w:p>
    <w:p w:rsidR="006F4BDB" w:rsidRPr="006F4BDB" w:rsidRDefault="006F4BDB" w:rsidP="006F4BDB">
      <w:pPr>
        <w:ind w:firstLine="709"/>
        <w:contextualSpacing/>
        <w:jc w:val="both"/>
        <w:rPr>
          <w:b/>
          <w:bCs/>
          <w:szCs w:val="28"/>
        </w:rPr>
      </w:pPr>
      <w:r w:rsidRPr="006F4BDB">
        <w:rPr>
          <w:b/>
          <w:bCs/>
          <w:szCs w:val="28"/>
        </w:rPr>
        <w:t>#Росреестр</w:t>
      </w:r>
    </w:p>
    <w:p w:rsidR="00273693" w:rsidRDefault="00273693" w:rsidP="006F4BDB">
      <w:pPr>
        <w:ind w:firstLine="709"/>
        <w:contextualSpacing/>
        <w:jc w:val="both"/>
        <w:rPr>
          <w:b/>
          <w:bCs/>
          <w:szCs w:val="28"/>
        </w:rPr>
      </w:pPr>
    </w:p>
    <w:p w:rsidR="00405973" w:rsidRDefault="00405973" w:rsidP="006F4BDB">
      <w:pPr>
        <w:ind w:firstLine="709"/>
        <w:contextualSpacing/>
        <w:jc w:val="both"/>
        <w:rPr>
          <w:b/>
          <w:bCs/>
          <w:szCs w:val="28"/>
        </w:rPr>
      </w:pPr>
    </w:p>
    <w:p w:rsidR="001B78FA" w:rsidRDefault="001B78FA" w:rsidP="001B78FA">
      <w:pPr>
        <w:spacing w:line="276" w:lineRule="auto"/>
        <w:contextualSpacing/>
        <w:jc w:val="center"/>
        <w:rPr>
          <w:bCs/>
          <w:iCs/>
          <w:szCs w:val="28"/>
        </w:rPr>
      </w:pPr>
      <w:r w:rsidRPr="001B78FA">
        <w:rPr>
          <w:bCs/>
          <w:iCs/>
          <w:szCs w:val="28"/>
        </w:rPr>
        <w:t>Сервис «Земля для стройки»</w:t>
      </w:r>
    </w:p>
    <w:p w:rsidR="001B78FA" w:rsidRPr="001B78FA" w:rsidRDefault="001B78FA" w:rsidP="001B78FA">
      <w:pPr>
        <w:spacing w:line="276" w:lineRule="auto"/>
        <w:contextualSpacing/>
        <w:jc w:val="center"/>
        <w:rPr>
          <w:bCs/>
          <w:iCs/>
          <w:szCs w:val="28"/>
        </w:rPr>
      </w:pPr>
      <w:bookmarkStart w:id="0" w:name="_GoBack"/>
      <w:bookmarkEnd w:id="0"/>
    </w:p>
    <w:p w:rsidR="001B78FA" w:rsidRPr="001B78FA" w:rsidRDefault="001B78FA" w:rsidP="001B78FA">
      <w:pPr>
        <w:spacing w:line="276" w:lineRule="auto"/>
        <w:ind w:firstLine="709"/>
        <w:contextualSpacing/>
        <w:jc w:val="both"/>
        <w:rPr>
          <w:bCs/>
          <w:iCs/>
          <w:szCs w:val="28"/>
        </w:rPr>
      </w:pPr>
      <w:r w:rsidRPr="001B78FA">
        <w:rPr>
          <w:bCs/>
          <w:iCs/>
          <w:szCs w:val="28"/>
        </w:rPr>
        <w:t>Управление Росреестра по Чеченской Республике во взаимодействии с органами государственной власти и органами местного самоуправления республики продолжает работу в рамках проекта «Земля для стройки».</w:t>
      </w:r>
    </w:p>
    <w:p w:rsidR="001B78FA" w:rsidRPr="001B78FA" w:rsidRDefault="001B78FA" w:rsidP="001B78FA">
      <w:pPr>
        <w:spacing w:line="276" w:lineRule="auto"/>
        <w:ind w:firstLine="709"/>
        <w:contextualSpacing/>
        <w:jc w:val="both"/>
        <w:rPr>
          <w:bCs/>
          <w:iCs/>
          <w:szCs w:val="28"/>
        </w:rPr>
      </w:pPr>
      <w:r w:rsidRPr="001B78FA">
        <w:rPr>
          <w:bCs/>
          <w:iCs/>
          <w:szCs w:val="28"/>
        </w:rPr>
        <w:t>В апреле текущего года проведено очередное совещание Оперативного штаба по вовлечению в оборот земель для жилищного строительства, по результатам которого в перечень земельных участков, имеющих потенциал под жилую застройку, включены 40 участков, общей площадью более 100 гектаров, расположенных на территории Надтеречного муниципального района Чеченской Республики. Таким образом общее количество выявленных земельных участков и территорий составило 17257, общей площадью 3192,9 га, из которых 543 земельных участка, общей площадью 101,8 га вовлечены в оборот.</w:t>
      </w:r>
    </w:p>
    <w:p w:rsidR="001B78FA" w:rsidRPr="001B78FA" w:rsidRDefault="001B78FA" w:rsidP="001B78FA">
      <w:pPr>
        <w:spacing w:line="276" w:lineRule="auto"/>
        <w:ind w:firstLine="709"/>
        <w:contextualSpacing/>
        <w:jc w:val="both"/>
        <w:rPr>
          <w:bCs/>
          <w:iCs/>
          <w:szCs w:val="28"/>
        </w:rPr>
      </w:pPr>
      <w:r w:rsidRPr="001B78FA">
        <w:rPr>
          <w:bCs/>
          <w:iCs/>
          <w:szCs w:val="28"/>
        </w:rPr>
        <w:t>Ознакомиться с характеристиками земельных участков, пригодных для жилищного строительства, можно используя сервис «Земля для стройки» на Публичной кадастровой карте Росреестра.</w:t>
      </w:r>
    </w:p>
    <w:p w:rsidR="00405973" w:rsidRDefault="00405973" w:rsidP="003451B1">
      <w:pPr>
        <w:ind w:firstLine="709"/>
        <w:contextualSpacing/>
        <w:jc w:val="right"/>
        <w:rPr>
          <w:bCs/>
          <w:szCs w:val="28"/>
        </w:rPr>
      </w:pPr>
    </w:p>
    <w:p w:rsidR="00886270" w:rsidRPr="003451B1" w:rsidRDefault="00886270" w:rsidP="003451B1">
      <w:pPr>
        <w:ind w:firstLine="709"/>
        <w:contextualSpacing/>
        <w:jc w:val="right"/>
        <w:rPr>
          <w:bCs/>
          <w:szCs w:val="28"/>
        </w:rPr>
      </w:pPr>
    </w:p>
    <w:p w:rsidR="006F4BDB" w:rsidRPr="006F4BDB" w:rsidRDefault="006F4BDB" w:rsidP="006F4BDB">
      <w:pPr>
        <w:ind w:firstLine="709"/>
        <w:contextualSpacing/>
        <w:jc w:val="right"/>
        <w:rPr>
          <w:szCs w:val="28"/>
        </w:rPr>
      </w:pPr>
      <w:r w:rsidRPr="006F4BDB">
        <w:rPr>
          <w:szCs w:val="28"/>
        </w:rPr>
        <w:t xml:space="preserve">Заместитель руководителя Управления </w:t>
      </w:r>
    </w:p>
    <w:p w:rsidR="006F4BDB" w:rsidRPr="006F4BDB" w:rsidRDefault="006F4BDB" w:rsidP="006F4BDB">
      <w:pPr>
        <w:ind w:firstLine="709"/>
        <w:contextualSpacing/>
        <w:jc w:val="right"/>
        <w:rPr>
          <w:szCs w:val="28"/>
        </w:rPr>
      </w:pPr>
      <w:r w:rsidRPr="006F4BDB">
        <w:rPr>
          <w:szCs w:val="28"/>
        </w:rPr>
        <w:t>Росреестра по Чеченской Республике</w:t>
      </w:r>
    </w:p>
    <w:p w:rsidR="0089101F" w:rsidRPr="00931CD5" w:rsidRDefault="006F4BDB" w:rsidP="00505423">
      <w:pPr>
        <w:ind w:firstLine="709"/>
        <w:contextualSpacing/>
        <w:jc w:val="right"/>
      </w:pPr>
      <w:r w:rsidRPr="006F4BDB">
        <w:rPr>
          <w:szCs w:val="28"/>
        </w:rPr>
        <w:t>А.Л. Шаипов</w:t>
      </w:r>
    </w:p>
    <w:sectPr w:rsidR="0089101F" w:rsidRPr="00931CD5" w:rsidSect="00A52AAC">
      <w:pgSz w:w="11907" w:h="16840" w:code="9"/>
      <w:pgMar w:top="851" w:right="850" w:bottom="567" w:left="1701"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2C55CCC"/>
    <w:multiLevelType w:val="hybridMultilevel"/>
    <w:tmpl w:val="6A0CAB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4F201F"/>
    <w:multiLevelType w:val="multilevel"/>
    <w:tmpl w:val="DB0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17D69"/>
    <w:multiLevelType w:val="multilevel"/>
    <w:tmpl w:val="14E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136BC"/>
    <w:multiLevelType w:val="multilevel"/>
    <w:tmpl w:val="F8C0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292295"/>
    <w:multiLevelType w:val="multilevel"/>
    <w:tmpl w:val="E5C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F4ACA"/>
    <w:multiLevelType w:val="multilevel"/>
    <w:tmpl w:val="FA7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1035F"/>
    <w:multiLevelType w:val="multilevel"/>
    <w:tmpl w:val="ED9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BA239E"/>
    <w:multiLevelType w:val="multilevel"/>
    <w:tmpl w:val="3ED0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97258A"/>
    <w:multiLevelType w:val="multilevel"/>
    <w:tmpl w:val="D69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BC2E05"/>
    <w:multiLevelType w:val="multilevel"/>
    <w:tmpl w:val="0F1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947209"/>
    <w:multiLevelType w:val="multilevel"/>
    <w:tmpl w:val="2422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3A51C2"/>
    <w:multiLevelType w:val="multilevel"/>
    <w:tmpl w:val="A530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0B46A4"/>
    <w:multiLevelType w:val="multilevel"/>
    <w:tmpl w:val="67C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836BCE"/>
    <w:multiLevelType w:val="multilevel"/>
    <w:tmpl w:val="2B52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A84683"/>
    <w:multiLevelType w:val="multilevel"/>
    <w:tmpl w:val="94D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3"/>
  </w:num>
  <w:num w:numId="4">
    <w:abstractNumId w:val="4"/>
  </w:num>
  <w:num w:numId="5">
    <w:abstractNumId w:val="16"/>
  </w:num>
  <w:num w:numId="6">
    <w:abstractNumId w:val="13"/>
  </w:num>
  <w:num w:numId="7">
    <w:abstractNumId w:val="9"/>
  </w:num>
  <w:num w:numId="8">
    <w:abstractNumId w:val="7"/>
  </w:num>
  <w:num w:numId="9">
    <w:abstractNumId w:val="10"/>
  </w:num>
  <w:num w:numId="10">
    <w:abstractNumId w:val="5"/>
  </w:num>
  <w:num w:numId="11">
    <w:abstractNumId w:val="0"/>
  </w:num>
  <w:num w:numId="12">
    <w:abstractNumId w:val="1"/>
  </w:num>
  <w:num w:numId="13">
    <w:abstractNumId w:val="8"/>
  </w:num>
  <w:num w:numId="14">
    <w:abstractNumId w:val="14"/>
  </w:num>
  <w:num w:numId="15">
    <w:abstractNumId w:val="15"/>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defaultTabStop w:val="708"/>
  <w:drawingGridHorizontalSpacing w:val="140"/>
  <w:drawingGridVerticalSpacing w:val="381"/>
  <w:displayHorizontalDrawingGridEvery w:val="0"/>
  <w:characterSpacingControl w:val="doNotCompress"/>
  <w:compat/>
  <w:rsids>
    <w:rsidRoot w:val="004E50DD"/>
    <w:rsid w:val="000000C5"/>
    <w:rsid w:val="00014DD9"/>
    <w:rsid w:val="00017095"/>
    <w:rsid w:val="00020935"/>
    <w:rsid w:val="00020E16"/>
    <w:rsid w:val="00025A4A"/>
    <w:rsid w:val="00027240"/>
    <w:rsid w:val="00031F0D"/>
    <w:rsid w:val="00032B45"/>
    <w:rsid w:val="00036AE4"/>
    <w:rsid w:val="00036D64"/>
    <w:rsid w:val="00037FDE"/>
    <w:rsid w:val="00061DF2"/>
    <w:rsid w:val="00064BF3"/>
    <w:rsid w:val="0007730D"/>
    <w:rsid w:val="00080B0A"/>
    <w:rsid w:val="000820BC"/>
    <w:rsid w:val="00090150"/>
    <w:rsid w:val="00094AB7"/>
    <w:rsid w:val="000969EA"/>
    <w:rsid w:val="000A13D1"/>
    <w:rsid w:val="000A2735"/>
    <w:rsid w:val="000A3A7B"/>
    <w:rsid w:val="000A3C0A"/>
    <w:rsid w:val="000A4E3D"/>
    <w:rsid w:val="000B5C7E"/>
    <w:rsid w:val="000C4835"/>
    <w:rsid w:val="000D3583"/>
    <w:rsid w:val="000F2655"/>
    <w:rsid w:val="000F2974"/>
    <w:rsid w:val="000F3BA8"/>
    <w:rsid w:val="00103FA8"/>
    <w:rsid w:val="00116DDF"/>
    <w:rsid w:val="00117CD1"/>
    <w:rsid w:val="00120489"/>
    <w:rsid w:val="00122D51"/>
    <w:rsid w:val="00135B7E"/>
    <w:rsid w:val="001532B1"/>
    <w:rsid w:val="00172648"/>
    <w:rsid w:val="0017457D"/>
    <w:rsid w:val="001767CC"/>
    <w:rsid w:val="0018613F"/>
    <w:rsid w:val="0018744E"/>
    <w:rsid w:val="0019141F"/>
    <w:rsid w:val="00192515"/>
    <w:rsid w:val="00196DF7"/>
    <w:rsid w:val="0019784F"/>
    <w:rsid w:val="001A0865"/>
    <w:rsid w:val="001A1F8C"/>
    <w:rsid w:val="001A5EDA"/>
    <w:rsid w:val="001B3744"/>
    <w:rsid w:val="001B5A7E"/>
    <w:rsid w:val="001B5F64"/>
    <w:rsid w:val="001B78FA"/>
    <w:rsid w:val="001C01F4"/>
    <w:rsid w:val="001D2B1D"/>
    <w:rsid w:val="001E6CFC"/>
    <w:rsid w:val="001F4302"/>
    <w:rsid w:val="001F5809"/>
    <w:rsid w:val="00206DF1"/>
    <w:rsid w:val="00214662"/>
    <w:rsid w:val="002204CF"/>
    <w:rsid w:val="00230F75"/>
    <w:rsid w:val="0023747E"/>
    <w:rsid w:val="00237BAB"/>
    <w:rsid w:val="00250146"/>
    <w:rsid w:val="002522AB"/>
    <w:rsid w:val="00273693"/>
    <w:rsid w:val="002774E5"/>
    <w:rsid w:val="00291AF7"/>
    <w:rsid w:val="002934A6"/>
    <w:rsid w:val="002A38D8"/>
    <w:rsid w:val="002B0F3E"/>
    <w:rsid w:val="002B629A"/>
    <w:rsid w:val="002B6CA4"/>
    <w:rsid w:val="002B759C"/>
    <w:rsid w:val="002C0372"/>
    <w:rsid w:val="002C1DC0"/>
    <w:rsid w:val="002E3E2B"/>
    <w:rsid w:val="002E424E"/>
    <w:rsid w:val="002E7EF3"/>
    <w:rsid w:val="0030044D"/>
    <w:rsid w:val="00305621"/>
    <w:rsid w:val="00311099"/>
    <w:rsid w:val="00313421"/>
    <w:rsid w:val="00313480"/>
    <w:rsid w:val="003211CE"/>
    <w:rsid w:val="00324DF2"/>
    <w:rsid w:val="0033478E"/>
    <w:rsid w:val="003451B1"/>
    <w:rsid w:val="00360743"/>
    <w:rsid w:val="00370C64"/>
    <w:rsid w:val="00372F64"/>
    <w:rsid w:val="003809E7"/>
    <w:rsid w:val="00387F49"/>
    <w:rsid w:val="003A7595"/>
    <w:rsid w:val="003B2F67"/>
    <w:rsid w:val="003C76D3"/>
    <w:rsid w:val="003D3701"/>
    <w:rsid w:val="003D5A02"/>
    <w:rsid w:val="003E0AF6"/>
    <w:rsid w:val="003E0B02"/>
    <w:rsid w:val="00401070"/>
    <w:rsid w:val="00405973"/>
    <w:rsid w:val="004074A2"/>
    <w:rsid w:val="00407E44"/>
    <w:rsid w:val="00416C65"/>
    <w:rsid w:val="004232E5"/>
    <w:rsid w:val="00424B14"/>
    <w:rsid w:val="00425F0C"/>
    <w:rsid w:val="00435800"/>
    <w:rsid w:val="00437722"/>
    <w:rsid w:val="00441FBF"/>
    <w:rsid w:val="00451AF6"/>
    <w:rsid w:val="00456633"/>
    <w:rsid w:val="00465AB0"/>
    <w:rsid w:val="00465D99"/>
    <w:rsid w:val="0048016D"/>
    <w:rsid w:val="00490107"/>
    <w:rsid w:val="00490784"/>
    <w:rsid w:val="004A2670"/>
    <w:rsid w:val="004B3C1C"/>
    <w:rsid w:val="004C477F"/>
    <w:rsid w:val="004D51BE"/>
    <w:rsid w:val="004E038E"/>
    <w:rsid w:val="004E256F"/>
    <w:rsid w:val="004E2AD7"/>
    <w:rsid w:val="004E50DD"/>
    <w:rsid w:val="004F7711"/>
    <w:rsid w:val="00505423"/>
    <w:rsid w:val="0051327F"/>
    <w:rsid w:val="00513D8B"/>
    <w:rsid w:val="00520349"/>
    <w:rsid w:val="00525EF3"/>
    <w:rsid w:val="00556431"/>
    <w:rsid w:val="00590D2B"/>
    <w:rsid w:val="00595F1D"/>
    <w:rsid w:val="005A1E30"/>
    <w:rsid w:val="005C365E"/>
    <w:rsid w:val="005D3717"/>
    <w:rsid w:val="005E2E70"/>
    <w:rsid w:val="005F1D1A"/>
    <w:rsid w:val="005F469D"/>
    <w:rsid w:val="006207BC"/>
    <w:rsid w:val="00623C54"/>
    <w:rsid w:val="00625047"/>
    <w:rsid w:val="006358AE"/>
    <w:rsid w:val="00647A12"/>
    <w:rsid w:val="006709DB"/>
    <w:rsid w:val="00673CED"/>
    <w:rsid w:val="00673D3B"/>
    <w:rsid w:val="00683FE9"/>
    <w:rsid w:val="006955EF"/>
    <w:rsid w:val="006A1AF3"/>
    <w:rsid w:val="006A66E2"/>
    <w:rsid w:val="006D2120"/>
    <w:rsid w:val="006D471E"/>
    <w:rsid w:val="006D4E87"/>
    <w:rsid w:val="006D5245"/>
    <w:rsid w:val="006F4BDB"/>
    <w:rsid w:val="00701AF0"/>
    <w:rsid w:val="007130E4"/>
    <w:rsid w:val="00720EE0"/>
    <w:rsid w:val="0072260E"/>
    <w:rsid w:val="0073592C"/>
    <w:rsid w:val="007372F5"/>
    <w:rsid w:val="007479B3"/>
    <w:rsid w:val="0075113D"/>
    <w:rsid w:val="0075248E"/>
    <w:rsid w:val="007630EF"/>
    <w:rsid w:val="00773AE3"/>
    <w:rsid w:val="00776B1A"/>
    <w:rsid w:val="00784115"/>
    <w:rsid w:val="00784EF2"/>
    <w:rsid w:val="00792811"/>
    <w:rsid w:val="00795319"/>
    <w:rsid w:val="00796E09"/>
    <w:rsid w:val="00797D7F"/>
    <w:rsid w:val="007A18AE"/>
    <w:rsid w:val="007A3E2D"/>
    <w:rsid w:val="007B6F69"/>
    <w:rsid w:val="007C201E"/>
    <w:rsid w:val="007D7540"/>
    <w:rsid w:val="007E1A81"/>
    <w:rsid w:val="007F6AFC"/>
    <w:rsid w:val="0080045D"/>
    <w:rsid w:val="00803714"/>
    <w:rsid w:val="00807D65"/>
    <w:rsid w:val="00817793"/>
    <w:rsid w:val="0082338C"/>
    <w:rsid w:val="008260BE"/>
    <w:rsid w:val="00845FFF"/>
    <w:rsid w:val="00862487"/>
    <w:rsid w:val="008656F5"/>
    <w:rsid w:val="00865D0F"/>
    <w:rsid w:val="00873E5D"/>
    <w:rsid w:val="00876CD1"/>
    <w:rsid w:val="00882E0C"/>
    <w:rsid w:val="00886270"/>
    <w:rsid w:val="0089101F"/>
    <w:rsid w:val="008A2091"/>
    <w:rsid w:val="008E7550"/>
    <w:rsid w:val="0092119C"/>
    <w:rsid w:val="0092644F"/>
    <w:rsid w:val="00930F15"/>
    <w:rsid w:val="0093185C"/>
    <w:rsid w:val="00931CD5"/>
    <w:rsid w:val="00937F0C"/>
    <w:rsid w:val="00942191"/>
    <w:rsid w:val="00942418"/>
    <w:rsid w:val="00950949"/>
    <w:rsid w:val="0095323B"/>
    <w:rsid w:val="00977D0E"/>
    <w:rsid w:val="00982F24"/>
    <w:rsid w:val="009A4896"/>
    <w:rsid w:val="009A67E5"/>
    <w:rsid w:val="009B4E15"/>
    <w:rsid w:val="009C134D"/>
    <w:rsid w:val="009C1BB0"/>
    <w:rsid w:val="009C61C5"/>
    <w:rsid w:val="009E6906"/>
    <w:rsid w:val="009E784D"/>
    <w:rsid w:val="009F3182"/>
    <w:rsid w:val="009F3C7B"/>
    <w:rsid w:val="009F68EE"/>
    <w:rsid w:val="009F6D86"/>
    <w:rsid w:val="00A0696C"/>
    <w:rsid w:val="00A12B5E"/>
    <w:rsid w:val="00A13557"/>
    <w:rsid w:val="00A22602"/>
    <w:rsid w:val="00A30A25"/>
    <w:rsid w:val="00A42AF2"/>
    <w:rsid w:val="00A46827"/>
    <w:rsid w:val="00A50B8B"/>
    <w:rsid w:val="00A52AAC"/>
    <w:rsid w:val="00A555A0"/>
    <w:rsid w:val="00A55DB4"/>
    <w:rsid w:val="00A65DAB"/>
    <w:rsid w:val="00A703DD"/>
    <w:rsid w:val="00A735A9"/>
    <w:rsid w:val="00A8152E"/>
    <w:rsid w:val="00A82896"/>
    <w:rsid w:val="00A92494"/>
    <w:rsid w:val="00A95D92"/>
    <w:rsid w:val="00AC2E5F"/>
    <w:rsid w:val="00AC3319"/>
    <w:rsid w:val="00AD5FA2"/>
    <w:rsid w:val="00AE1DE6"/>
    <w:rsid w:val="00AF0D8C"/>
    <w:rsid w:val="00AF734B"/>
    <w:rsid w:val="00AF793C"/>
    <w:rsid w:val="00B13C90"/>
    <w:rsid w:val="00B2502F"/>
    <w:rsid w:val="00B34218"/>
    <w:rsid w:val="00B3552E"/>
    <w:rsid w:val="00B36410"/>
    <w:rsid w:val="00B4173D"/>
    <w:rsid w:val="00B55D58"/>
    <w:rsid w:val="00B72491"/>
    <w:rsid w:val="00B76E28"/>
    <w:rsid w:val="00B878CD"/>
    <w:rsid w:val="00B943B8"/>
    <w:rsid w:val="00BA4570"/>
    <w:rsid w:val="00BB0D14"/>
    <w:rsid w:val="00BB440D"/>
    <w:rsid w:val="00BC4A08"/>
    <w:rsid w:val="00BC7A92"/>
    <w:rsid w:val="00BD0122"/>
    <w:rsid w:val="00BD3E26"/>
    <w:rsid w:val="00BD4AC1"/>
    <w:rsid w:val="00C01CD1"/>
    <w:rsid w:val="00C04528"/>
    <w:rsid w:val="00C0656B"/>
    <w:rsid w:val="00C12CBF"/>
    <w:rsid w:val="00C21E6D"/>
    <w:rsid w:val="00C338F7"/>
    <w:rsid w:val="00C3750E"/>
    <w:rsid w:val="00C41B01"/>
    <w:rsid w:val="00C4641D"/>
    <w:rsid w:val="00C53327"/>
    <w:rsid w:val="00C65D26"/>
    <w:rsid w:val="00C66678"/>
    <w:rsid w:val="00C774DD"/>
    <w:rsid w:val="00C931D4"/>
    <w:rsid w:val="00CA0770"/>
    <w:rsid w:val="00CB34B7"/>
    <w:rsid w:val="00CB63E8"/>
    <w:rsid w:val="00CC171B"/>
    <w:rsid w:val="00CD30BF"/>
    <w:rsid w:val="00CF56B4"/>
    <w:rsid w:val="00CF747E"/>
    <w:rsid w:val="00D010FA"/>
    <w:rsid w:val="00D143D1"/>
    <w:rsid w:val="00D16C41"/>
    <w:rsid w:val="00D23D81"/>
    <w:rsid w:val="00D41763"/>
    <w:rsid w:val="00D74426"/>
    <w:rsid w:val="00D76736"/>
    <w:rsid w:val="00D82D83"/>
    <w:rsid w:val="00D87B58"/>
    <w:rsid w:val="00D90360"/>
    <w:rsid w:val="00DA637A"/>
    <w:rsid w:val="00DA7E4B"/>
    <w:rsid w:val="00DB0FF8"/>
    <w:rsid w:val="00DB3342"/>
    <w:rsid w:val="00DC0B97"/>
    <w:rsid w:val="00DC14E5"/>
    <w:rsid w:val="00DC42EF"/>
    <w:rsid w:val="00DC6025"/>
    <w:rsid w:val="00DC705F"/>
    <w:rsid w:val="00DD2873"/>
    <w:rsid w:val="00DD4502"/>
    <w:rsid w:val="00DD5D7A"/>
    <w:rsid w:val="00DD6DA8"/>
    <w:rsid w:val="00DD6DCC"/>
    <w:rsid w:val="00DF3E19"/>
    <w:rsid w:val="00E01638"/>
    <w:rsid w:val="00E02EB1"/>
    <w:rsid w:val="00E04198"/>
    <w:rsid w:val="00E06380"/>
    <w:rsid w:val="00E1652D"/>
    <w:rsid w:val="00E2147A"/>
    <w:rsid w:val="00E239D9"/>
    <w:rsid w:val="00E26A18"/>
    <w:rsid w:val="00E315B8"/>
    <w:rsid w:val="00E4690F"/>
    <w:rsid w:val="00E50E43"/>
    <w:rsid w:val="00E561D5"/>
    <w:rsid w:val="00E57FBD"/>
    <w:rsid w:val="00E70D8F"/>
    <w:rsid w:val="00E71524"/>
    <w:rsid w:val="00E85E74"/>
    <w:rsid w:val="00E8755C"/>
    <w:rsid w:val="00EB0B98"/>
    <w:rsid w:val="00EB1846"/>
    <w:rsid w:val="00EB58E3"/>
    <w:rsid w:val="00ED51DD"/>
    <w:rsid w:val="00ED6049"/>
    <w:rsid w:val="00ED6450"/>
    <w:rsid w:val="00EE4863"/>
    <w:rsid w:val="00EF4A64"/>
    <w:rsid w:val="00F010CA"/>
    <w:rsid w:val="00F16723"/>
    <w:rsid w:val="00F22095"/>
    <w:rsid w:val="00F223BC"/>
    <w:rsid w:val="00F22DEF"/>
    <w:rsid w:val="00F33A27"/>
    <w:rsid w:val="00F357BC"/>
    <w:rsid w:val="00F47B69"/>
    <w:rsid w:val="00F5126B"/>
    <w:rsid w:val="00F51DC2"/>
    <w:rsid w:val="00F54430"/>
    <w:rsid w:val="00F56375"/>
    <w:rsid w:val="00F63D91"/>
    <w:rsid w:val="00F71B03"/>
    <w:rsid w:val="00F84166"/>
    <w:rsid w:val="00F938B9"/>
    <w:rsid w:val="00FC3872"/>
    <w:rsid w:val="00FD4F90"/>
    <w:rsid w:val="00FE28F1"/>
    <w:rsid w:val="00FE45A1"/>
    <w:rsid w:val="00FF3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1">
    <w:name w:val="heading 1"/>
    <w:basedOn w:val="a"/>
    <w:next w:val="a"/>
    <w:link w:val="10"/>
    <w:uiPriority w:val="9"/>
    <w:qFormat/>
    <w:rsid w:val="00930F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 w:type="character" w:customStyle="1" w:styleId="10">
    <w:name w:val="Заголовок 1 Знак"/>
    <w:basedOn w:val="a0"/>
    <w:link w:val="1"/>
    <w:uiPriority w:val="9"/>
    <w:rsid w:val="00930F15"/>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524636390">
      <w:bodyDiv w:val="1"/>
      <w:marLeft w:val="0"/>
      <w:marRight w:val="0"/>
      <w:marTop w:val="0"/>
      <w:marBottom w:val="0"/>
      <w:divBdr>
        <w:top w:val="none" w:sz="0" w:space="0" w:color="auto"/>
        <w:left w:val="none" w:sz="0" w:space="0" w:color="auto"/>
        <w:bottom w:val="none" w:sz="0" w:space="0" w:color="auto"/>
        <w:right w:val="none" w:sz="0" w:space="0" w:color="auto"/>
      </w:divBdr>
    </w:div>
    <w:div w:id="1131021394">
      <w:bodyDiv w:val="1"/>
      <w:marLeft w:val="0"/>
      <w:marRight w:val="0"/>
      <w:marTop w:val="0"/>
      <w:marBottom w:val="0"/>
      <w:divBdr>
        <w:top w:val="none" w:sz="0" w:space="0" w:color="auto"/>
        <w:left w:val="none" w:sz="0" w:space="0" w:color="auto"/>
        <w:bottom w:val="none" w:sz="0" w:space="0" w:color="auto"/>
        <w:right w:val="none" w:sz="0" w:space="0" w:color="auto"/>
      </w:divBdr>
    </w:div>
    <w:div w:id="1469857914">
      <w:bodyDiv w:val="1"/>
      <w:marLeft w:val="0"/>
      <w:marRight w:val="0"/>
      <w:marTop w:val="0"/>
      <w:marBottom w:val="0"/>
      <w:divBdr>
        <w:top w:val="none" w:sz="0" w:space="0" w:color="auto"/>
        <w:left w:val="none" w:sz="0" w:space="0" w:color="auto"/>
        <w:bottom w:val="none" w:sz="0" w:space="0" w:color="auto"/>
        <w:right w:val="none" w:sz="0" w:space="0" w:color="auto"/>
      </w:divBdr>
    </w:div>
    <w:div w:id="18685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073;&#1083;&#1072;&#1085;&#1082;.&#1085;%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E823E-5415-4E5D-9A6D-CB4B0109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бланк.н 2019</Template>
  <TotalTime>1</TotalTime>
  <Pages>1</Pages>
  <Words>161</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cp:lastPrinted>2024-03-29T13:24:00Z</cp:lastPrinted>
  <dcterms:created xsi:type="dcterms:W3CDTF">2024-05-03T13:36:00Z</dcterms:created>
  <dcterms:modified xsi:type="dcterms:W3CDTF">2024-05-06T07:13:00Z</dcterms:modified>
</cp:coreProperties>
</file>