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D80" w:rsidRDefault="00EC5D80" w:rsidP="00EC5D80">
      <w:pPr>
        <w:ind w:left="8496" w:right="-1275" w:firstLine="708"/>
        <w:jc w:val="right"/>
        <w:rPr>
          <w:rFonts w:eastAsia="Times New Roman"/>
          <w:color w:val="auto"/>
          <w:szCs w:val="28"/>
          <w:lang w:eastAsia="ru-RU"/>
        </w:rPr>
      </w:pPr>
    </w:p>
    <w:p w:rsidR="00EC5D80" w:rsidRPr="003E45BC" w:rsidRDefault="00EC5D80" w:rsidP="00EC5D80">
      <w:pPr>
        <w:ind w:left="8496" w:right="-172" w:firstLine="708"/>
        <w:jc w:val="right"/>
        <w:rPr>
          <w:rFonts w:eastAsia="Times New Roman"/>
          <w:color w:val="auto"/>
          <w:szCs w:val="28"/>
          <w:lang w:eastAsia="ru-RU"/>
        </w:rPr>
      </w:pPr>
      <w:r w:rsidRPr="003E45BC">
        <w:rPr>
          <w:rFonts w:eastAsia="Times New Roman"/>
          <w:color w:val="auto"/>
          <w:szCs w:val="28"/>
          <w:lang w:eastAsia="ru-RU"/>
        </w:rPr>
        <w:t xml:space="preserve">УТВЕРЖДЕН </w:t>
      </w:r>
    </w:p>
    <w:p w:rsidR="00EC5D80" w:rsidRPr="003E45BC" w:rsidRDefault="00EC5D80" w:rsidP="00EC5D80">
      <w:pPr>
        <w:ind w:left="8496" w:right="-172"/>
        <w:jc w:val="right"/>
        <w:rPr>
          <w:rFonts w:eastAsia="Times New Roman"/>
          <w:color w:val="auto"/>
          <w:szCs w:val="28"/>
          <w:lang w:eastAsia="ru-RU"/>
        </w:rPr>
      </w:pPr>
      <w:r w:rsidRPr="003E45BC">
        <w:rPr>
          <w:rFonts w:eastAsia="Times New Roman"/>
          <w:color w:val="auto"/>
          <w:szCs w:val="28"/>
          <w:lang w:eastAsia="ru-RU"/>
        </w:rPr>
        <w:t xml:space="preserve">распоряжением </w:t>
      </w:r>
      <w:r>
        <w:rPr>
          <w:rFonts w:eastAsia="Times New Roman"/>
          <w:color w:val="auto"/>
          <w:szCs w:val="28"/>
          <w:lang w:eastAsia="ru-RU"/>
        </w:rPr>
        <w:t xml:space="preserve"> </w:t>
      </w:r>
      <w:r w:rsidRPr="003E45BC">
        <w:rPr>
          <w:rFonts w:eastAsia="Times New Roman"/>
          <w:color w:val="auto"/>
          <w:szCs w:val="28"/>
          <w:lang w:eastAsia="ru-RU"/>
        </w:rPr>
        <w:t>администрации</w:t>
      </w:r>
    </w:p>
    <w:p w:rsidR="00EC5D80" w:rsidRPr="003E45BC" w:rsidRDefault="00EC5D80" w:rsidP="00EC5D80">
      <w:pPr>
        <w:tabs>
          <w:tab w:val="left" w:pos="5850"/>
        </w:tabs>
        <w:ind w:right="-172"/>
        <w:jc w:val="right"/>
        <w:rPr>
          <w:rFonts w:eastAsia="Times New Roman"/>
          <w:color w:val="auto"/>
          <w:szCs w:val="28"/>
          <w:lang w:eastAsia="ru-RU"/>
        </w:rPr>
      </w:pPr>
      <w:r w:rsidRPr="003E45BC">
        <w:rPr>
          <w:rFonts w:eastAsia="Times New Roman"/>
          <w:color w:val="auto"/>
          <w:szCs w:val="28"/>
          <w:lang w:eastAsia="ru-RU"/>
        </w:rPr>
        <w:t xml:space="preserve">                                                                                                           Урус-Мартановского муниципального района</w:t>
      </w:r>
      <w:bookmarkStart w:id="0" w:name="_GoBack"/>
      <w:bookmarkEnd w:id="0"/>
    </w:p>
    <w:p w:rsidR="00EC5D80" w:rsidRPr="003E45BC" w:rsidRDefault="00EC5D80" w:rsidP="00EC5D80">
      <w:pPr>
        <w:tabs>
          <w:tab w:val="left" w:pos="5850"/>
        </w:tabs>
        <w:ind w:right="-172"/>
        <w:jc w:val="right"/>
        <w:rPr>
          <w:rFonts w:eastAsia="Times New Roman"/>
          <w:color w:val="auto"/>
          <w:szCs w:val="28"/>
          <w:u w:val="single"/>
          <w:lang w:eastAsia="ru-RU"/>
        </w:rPr>
      </w:pPr>
      <w:r w:rsidRPr="003E45BC">
        <w:rPr>
          <w:rFonts w:eastAsia="Times New Roman"/>
          <w:color w:val="auto"/>
          <w:szCs w:val="28"/>
          <w:lang w:eastAsia="ru-RU"/>
        </w:rPr>
        <w:t xml:space="preserve">                                                                                                                                от</w:t>
      </w:r>
      <w:r>
        <w:rPr>
          <w:rFonts w:eastAsia="Times New Roman"/>
          <w:color w:val="auto"/>
          <w:szCs w:val="28"/>
          <w:u w:val="single"/>
          <w:lang w:eastAsia="ru-RU"/>
        </w:rPr>
        <w:t xml:space="preserve"> 07.12. 2022</w:t>
      </w:r>
      <w:r w:rsidRPr="003E45BC">
        <w:rPr>
          <w:rFonts w:eastAsia="Times New Roman"/>
          <w:color w:val="auto"/>
          <w:szCs w:val="28"/>
          <w:u w:val="single"/>
          <w:lang w:eastAsia="ru-RU"/>
        </w:rPr>
        <w:t xml:space="preserve">г.  </w:t>
      </w:r>
      <w:r w:rsidRPr="003E45BC">
        <w:rPr>
          <w:rFonts w:eastAsia="Times New Roman"/>
          <w:color w:val="auto"/>
          <w:szCs w:val="28"/>
          <w:lang w:eastAsia="ru-RU"/>
        </w:rPr>
        <w:t>№</w:t>
      </w:r>
      <w:r>
        <w:rPr>
          <w:rFonts w:eastAsia="Times New Roman"/>
          <w:color w:val="auto"/>
          <w:szCs w:val="28"/>
          <w:lang w:eastAsia="ru-RU"/>
        </w:rPr>
        <w:t xml:space="preserve"> </w:t>
      </w:r>
      <w:r>
        <w:rPr>
          <w:rFonts w:eastAsia="Times New Roman"/>
          <w:color w:val="auto"/>
          <w:szCs w:val="28"/>
          <w:u w:val="single"/>
          <w:lang w:eastAsia="ru-RU"/>
        </w:rPr>
        <w:t>1999</w:t>
      </w:r>
      <w:r w:rsidRPr="003E45BC">
        <w:rPr>
          <w:rFonts w:eastAsia="Times New Roman"/>
          <w:color w:val="auto"/>
          <w:szCs w:val="28"/>
          <w:u w:val="single"/>
          <w:lang w:eastAsia="ru-RU"/>
        </w:rPr>
        <w:t xml:space="preserve">                                             </w:t>
      </w:r>
    </w:p>
    <w:p w:rsidR="00EC5D80" w:rsidRPr="003E45BC" w:rsidRDefault="00EC5D80" w:rsidP="00EC5D80">
      <w:pPr>
        <w:ind w:right="-172"/>
        <w:jc w:val="right"/>
        <w:rPr>
          <w:rFonts w:eastAsia="Calibri"/>
          <w:b/>
          <w:color w:val="auto"/>
          <w:szCs w:val="28"/>
        </w:rPr>
      </w:pPr>
    </w:p>
    <w:p w:rsidR="00EC5D80" w:rsidRPr="003E45BC" w:rsidRDefault="00EC5D80" w:rsidP="00EC5D80">
      <w:pPr>
        <w:jc w:val="center"/>
        <w:rPr>
          <w:rFonts w:eastAsia="Calibri"/>
          <w:b/>
          <w:color w:val="auto"/>
          <w:szCs w:val="28"/>
        </w:rPr>
      </w:pPr>
      <w:proofErr w:type="gramStart"/>
      <w:r w:rsidRPr="003E45BC">
        <w:rPr>
          <w:rFonts w:eastAsia="Calibri"/>
          <w:b/>
          <w:color w:val="auto"/>
          <w:szCs w:val="28"/>
        </w:rPr>
        <w:t>П</w:t>
      </w:r>
      <w:proofErr w:type="gramEnd"/>
      <w:r w:rsidRPr="003E45BC">
        <w:rPr>
          <w:rFonts w:eastAsia="Calibri"/>
          <w:b/>
          <w:color w:val="auto"/>
          <w:szCs w:val="28"/>
        </w:rPr>
        <w:t xml:space="preserve"> Л А Н</w:t>
      </w:r>
    </w:p>
    <w:p w:rsidR="00EC5D80" w:rsidRPr="003E45BC" w:rsidRDefault="00EC5D80" w:rsidP="00EC5D80">
      <w:pPr>
        <w:jc w:val="center"/>
        <w:rPr>
          <w:rFonts w:eastAsia="Calibri"/>
          <w:bCs/>
          <w:color w:val="auto"/>
          <w:szCs w:val="28"/>
        </w:rPr>
      </w:pPr>
      <w:r w:rsidRPr="003E45BC">
        <w:rPr>
          <w:rFonts w:eastAsia="Calibri"/>
          <w:bCs/>
          <w:color w:val="auto"/>
          <w:szCs w:val="28"/>
        </w:rPr>
        <w:t>мероприятий, п</w:t>
      </w:r>
      <w:r>
        <w:rPr>
          <w:rFonts w:eastAsia="Calibri"/>
          <w:bCs/>
          <w:color w:val="auto"/>
          <w:szCs w:val="28"/>
        </w:rPr>
        <w:t>риуроченных Дню</w:t>
      </w:r>
      <w:r w:rsidRPr="003E45BC">
        <w:rPr>
          <w:rFonts w:eastAsia="Calibri"/>
          <w:bCs/>
          <w:color w:val="auto"/>
          <w:szCs w:val="28"/>
        </w:rPr>
        <w:t xml:space="preserve"> местного самоуправления</w:t>
      </w:r>
      <w:r>
        <w:rPr>
          <w:rFonts w:eastAsia="Calibri"/>
          <w:bCs/>
          <w:color w:val="auto"/>
          <w:szCs w:val="28"/>
        </w:rPr>
        <w:t xml:space="preserve">  (21 апреля 2023 года)</w:t>
      </w:r>
    </w:p>
    <w:p w:rsidR="00EC5D80" w:rsidRPr="003E45BC" w:rsidRDefault="00EC5D80" w:rsidP="00EC5D80">
      <w:pPr>
        <w:jc w:val="center"/>
        <w:rPr>
          <w:rFonts w:eastAsia="Calibri"/>
          <w:bCs/>
          <w:color w:val="auto"/>
          <w:szCs w:val="28"/>
        </w:rPr>
      </w:pPr>
      <w:r>
        <w:rPr>
          <w:rFonts w:eastAsia="Calibri"/>
          <w:bCs/>
          <w:color w:val="auto"/>
          <w:szCs w:val="28"/>
        </w:rPr>
        <w:t xml:space="preserve">в </w:t>
      </w:r>
      <w:proofErr w:type="spellStart"/>
      <w:r w:rsidRPr="003E45BC">
        <w:rPr>
          <w:rFonts w:eastAsia="Calibri"/>
          <w:bCs/>
          <w:color w:val="auto"/>
          <w:szCs w:val="28"/>
        </w:rPr>
        <w:t>Урус-Мартановско</w:t>
      </w:r>
      <w:r>
        <w:rPr>
          <w:rFonts w:eastAsia="Calibri"/>
          <w:bCs/>
          <w:color w:val="auto"/>
          <w:szCs w:val="28"/>
        </w:rPr>
        <w:t>м</w:t>
      </w:r>
      <w:proofErr w:type="spellEnd"/>
      <w:r>
        <w:rPr>
          <w:rFonts w:eastAsia="Calibri"/>
          <w:bCs/>
          <w:color w:val="auto"/>
          <w:szCs w:val="28"/>
        </w:rPr>
        <w:t xml:space="preserve"> муниципальном районе</w:t>
      </w:r>
    </w:p>
    <w:p w:rsidR="00EC5D80" w:rsidRPr="003E45BC" w:rsidRDefault="00EC5D80" w:rsidP="00EC5D80">
      <w:pPr>
        <w:jc w:val="center"/>
        <w:rPr>
          <w:rFonts w:eastAsia="Calibri"/>
          <w:bCs/>
          <w:color w:val="auto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5832"/>
        <w:gridCol w:w="2268"/>
        <w:gridCol w:w="1843"/>
        <w:gridCol w:w="4252"/>
      </w:tblGrid>
      <w:tr w:rsidR="00EC5D80" w:rsidRPr="002E2408" w:rsidTr="00171154">
        <w:trPr>
          <w:trHeight w:val="649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№</w:t>
            </w:r>
          </w:p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b/>
                <w:color w:val="auto"/>
                <w:sz w:val="24"/>
              </w:rPr>
            </w:pPr>
            <w:proofErr w:type="gramStart"/>
            <w:r w:rsidRPr="00F32E3B">
              <w:rPr>
                <w:rFonts w:eastAsia="Calibri"/>
                <w:color w:val="auto"/>
                <w:sz w:val="24"/>
              </w:rPr>
              <w:t>п</w:t>
            </w:r>
            <w:proofErr w:type="gramEnd"/>
            <w:r w:rsidRPr="00F32E3B">
              <w:rPr>
                <w:rFonts w:eastAsia="Calibri"/>
                <w:color w:val="auto"/>
                <w:sz w:val="24"/>
              </w:rPr>
              <w:t>/п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Основные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Дата</w:t>
            </w:r>
          </w:p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b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проведения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Ответственные</w:t>
            </w:r>
          </w:p>
        </w:tc>
      </w:tr>
      <w:tr w:rsidR="00EC5D80" w:rsidRPr="002E2408" w:rsidTr="00171154">
        <w:trPr>
          <w:trHeight w:val="649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80" w:rsidRPr="00F32E3B" w:rsidRDefault="00EC5D80" w:rsidP="00171154">
            <w:pPr>
              <w:numPr>
                <w:ilvl w:val="0"/>
                <w:numId w:val="1"/>
              </w:numPr>
              <w:spacing w:after="200" w:line="256" w:lineRule="auto"/>
              <w:jc w:val="center"/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80" w:rsidRPr="00F32E3B" w:rsidRDefault="00EC5D80" w:rsidP="00171154">
            <w:pPr>
              <w:spacing w:line="256" w:lineRule="auto"/>
              <w:jc w:val="both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Разместить на сайте администрации района план мероприятий и информацию о проведенных на территории района мероприятиях, приуроченных Дню местного  самоуправления – 21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Администрация</w:t>
            </w:r>
          </w:p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</w:p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10-25.04.2023г.</w:t>
            </w:r>
          </w:p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Отдел</w:t>
            </w:r>
          </w:p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организационной и</w:t>
            </w:r>
            <w:r>
              <w:rPr>
                <w:rFonts w:eastAsia="Calibri"/>
                <w:color w:val="auto"/>
                <w:sz w:val="24"/>
              </w:rPr>
              <w:t xml:space="preserve"> </w:t>
            </w:r>
            <w:r w:rsidRPr="00F32E3B">
              <w:rPr>
                <w:rFonts w:eastAsia="Calibri"/>
                <w:color w:val="auto"/>
                <w:sz w:val="24"/>
              </w:rPr>
              <w:t>контрольной работы администрации района</w:t>
            </w:r>
          </w:p>
        </w:tc>
      </w:tr>
      <w:tr w:rsidR="00EC5D80" w:rsidRPr="002E2408" w:rsidTr="00171154">
        <w:trPr>
          <w:trHeight w:val="649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80" w:rsidRPr="00F32E3B" w:rsidRDefault="00EC5D80" w:rsidP="00171154">
            <w:pPr>
              <w:numPr>
                <w:ilvl w:val="0"/>
                <w:numId w:val="1"/>
              </w:numPr>
              <w:spacing w:after="200" w:line="256" w:lineRule="auto"/>
              <w:jc w:val="center"/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80" w:rsidRPr="00F32E3B" w:rsidRDefault="00EC5D80" w:rsidP="00171154">
            <w:pPr>
              <w:spacing w:line="256" w:lineRule="auto"/>
              <w:jc w:val="both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Провести совместное торжественное собрание районного Совета депутатов и администрации  поселений района, посвященное Дню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Администрация</w:t>
            </w:r>
          </w:p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21.04.2023г.</w:t>
            </w:r>
          </w:p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10:00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 xml:space="preserve">Районный совет </w:t>
            </w:r>
          </w:p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 xml:space="preserve">депутатов </w:t>
            </w:r>
          </w:p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</w:p>
        </w:tc>
      </w:tr>
      <w:tr w:rsidR="00EC5D80" w:rsidRPr="002E2408" w:rsidTr="00171154">
        <w:trPr>
          <w:trHeight w:val="649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80" w:rsidRPr="00F32E3B" w:rsidRDefault="00EC5D80" w:rsidP="00171154">
            <w:pPr>
              <w:numPr>
                <w:ilvl w:val="0"/>
                <w:numId w:val="1"/>
              </w:numPr>
              <w:spacing w:after="200" w:line="256" w:lineRule="auto"/>
              <w:jc w:val="center"/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80" w:rsidRPr="00F32E3B" w:rsidRDefault="00EC5D80" w:rsidP="00171154">
            <w:pPr>
              <w:spacing w:line="256" w:lineRule="auto"/>
              <w:jc w:val="both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Поощрение депутатов и муниципальных служащих, внесших весомый вклад в развитие местного самоуправления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Администрация</w:t>
            </w:r>
          </w:p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21.04.2023г.</w:t>
            </w:r>
          </w:p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11:00ч.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Районный совет депутатов,</w:t>
            </w:r>
          </w:p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отдел кадрового  и правового обеспечения администрации района</w:t>
            </w:r>
          </w:p>
        </w:tc>
      </w:tr>
      <w:tr w:rsidR="00EC5D80" w:rsidRPr="002E2408" w:rsidTr="00171154">
        <w:trPr>
          <w:trHeight w:val="649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80" w:rsidRPr="00F32E3B" w:rsidRDefault="00EC5D80" w:rsidP="00171154">
            <w:pPr>
              <w:numPr>
                <w:ilvl w:val="0"/>
                <w:numId w:val="1"/>
              </w:numPr>
              <w:spacing w:after="200" w:line="256" w:lineRule="auto"/>
              <w:jc w:val="center"/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80" w:rsidRPr="00F32E3B" w:rsidRDefault="00EC5D80" w:rsidP="00171154">
            <w:pPr>
              <w:spacing w:line="256" w:lineRule="auto"/>
              <w:jc w:val="both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Организовать цикл передач на телевидении  о достижениях администрации района в решении проблем и повседневных вопросов жителей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Администрация</w:t>
            </w:r>
          </w:p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14-21.04.2023г.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Пресс-служба</w:t>
            </w:r>
          </w:p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администрации района</w:t>
            </w:r>
          </w:p>
        </w:tc>
      </w:tr>
      <w:tr w:rsidR="00EC5D80" w:rsidRPr="002E2408" w:rsidTr="00171154">
        <w:trPr>
          <w:trHeight w:val="649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80" w:rsidRPr="00F32E3B" w:rsidRDefault="00EC5D80" w:rsidP="00171154">
            <w:pPr>
              <w:numPr>
                <w:ilvl w:val="0"/>
                <w:numId w:val="1"/>
              </w:numPr>
              <w:spacing w:after="200" w:line="256" w:lineRule="auto"/>
              <w:jc w:val="center"/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80" w:rsidRPr="00F32E3B" w:rsidRDefault="00EC5D80" w:rsidP="00171154">
            <w:pPr>
              <w:spacing w:line="256" w:lineRule="auto"/>
              <w:jc w:val="both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Times New Roman"/>
                <w:color w:val="auto"/>
                <w:sz w:val="24"/>
                <w:lang w:eastAsia="ru-RU"/>
              </w:rPr>
              <w:t>Круглый стол, посвященный Дню местного самоуправления  с ветеранами органов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Администрация</w:t>
            </w:r>
          </w:p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20.04.2023г.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Районный совет депутатов,                   отдел социальной, молодежной политики и спорта администрации района</w:t>
            </w:r>
          </w:p>
        </w:tc>
      </w:tr>
      <w:tr w:rsidR="00EC5D80" w:rsidRPr="002E2408" w:rsidTr="00171154">
        <w:trPr>
          <w:trHeight w:val="649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80" w:rsidRPr="00F32E3B" w:rsidRDefault="00EC5D80" w:rsidP="00171154">
            <w:pPr>
              <w:numPr>
                <w:ilvl w:val="0"/>
                <w:numId w:val="1"/>
              </w:numPr>
              <w:spacing w:after="200" w:line="256" w:lineRule="auto"/>
              <w:jc w:val="center"/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80" w:rsidRPr="00F32E3B" w:rsidRDefault="00EC5D80" w:rsidP="00171154">
            <w:pPr>
              <w:tabs>
                <w:tab w:val="left" w:pos="5850"/>
              </w:tabs>
              <w:spacing w:after="200" w:line="276" w:lineRule="auto"/>
              <w:rPr>
                <w:rFonts w:eastAsia="Times New Roman"/>
                <w:color w:val="auto"/>
                <w:sz w:val="24"/>
                <w:lang w:eastAsia="ru-RU"/>
              </w:rPr>
            </w:pPr>
            <w:r w:rsidRPr="00CF5F5B">
              <w:rPr>
                <w:rFonts w:eastAsia="Times New Roman"/>
                <w:color w:val="auto"/>
                <w:sz w:val="24"/>
                <w:lang w:eastAsia="ru-RU"/>
              </w:rPr>
              <w:t xml:space="preserve">День «открытых дверей» в администрации Урус-Мартановского муниципального района для старшеклассников общеобразовательных </w:t>
            </w:r>
            <w:r w:rsidRPr="00F32E3B">
              <w:rPr>
                <w:rFonts w:eastAsia="Times New Roman"/>
                <w:color w:val="auto"/>
                <w:sz w:val="24"/>
                <w:lang w:eastAsia="ru-RU"/>
              </w:rPr>
              <w:t>организац</w:t>
            </w:r>
            <w:r w:rsidRPr="00CF5F5B">
              <w:rPr>
                <w:rFonts w:eastAsia="Times New Roman"/>
                <w:color w:val="auto"/>
                <w:sz w:val="24"/>
                <w:lang w:eastAsia="ru-RU"/>
              </w:rPr>
              <w:t xml:space="preserve">ий </w:t>
            </w:r>
          </w:p>
          <w:p w:rsidR="00EC5D80" w:rsidRPr="00F32E3B" w:rsidRDefault="00EC5D80" w:rsidP="00171154">
            <w:pPr>
              <w:tabs>
                <w:tab w:val="left" w:pos="5850"/>
              </w:tabs>
              <w:spacing w:after="200" w:line="276" w:lineRule="auto"/>
              <w:rPr>
                <w:rFonts w:eastAsia="Times New Roman"/>
                <w:color w:val="auto"/>
                <w:sz w:val="24"/>
                <w:lang w:eastAsia="ru-RU"/>
              </w:rPr>
            </w:pPr>
            <w:r w:rsidRPr="00CF5F5B">
              <w:rPr>
                <w:rFonts w:eastAsia="Times New Roman"/>
                <w:color w:val="auto"/>
                <w:sz w:val="24"/>
                <w:lang w:eastAsia="ru-RU"/>
              </w:rPr>
              <w:t>г. Урус-Мартан;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Администрация</w:t>
            </w:r>
          </w:p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</w:p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21.04.2023г.</w:t>
            </w:r>
          </w:p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9:30ч.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 xml:space="preserve">Отделы социальной, молодежной политики и спорта, </w:t>
            </w:r>
          </w:p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организационной и</w:t>
            </w:r>
          </w:p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контрольной работы администрации района,</w:t>
            </w:r>
          </w:p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РОО</w:t>
            </w:r>
          </w:p>
        </w:tc>
      </w:tr>
      <w:tr w:rsidR="00EC5D80" w:rsidRPr="002E2408" w:rsidTr="00171154">
        <w:trPr>
          <w:trHeight w:val="120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80" w:rsidRPr="00F32E3B" w:rsidRDefault="00EC5D80" w:rsidP="00171154">
            <w:pPr>
              <w:numPr>
                <w:ilvl w:val="0"/>
                <w:numId w:val="1"/>
              </w:numPr>
              <w:spacing w:after="200" w:line="256" w:lineRule="auto"/>
              <w:jc w:val="center"/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80" w:rsidRPr="00CF5F5B" w:rsidRDefault="00EC5D80" w:rsidP="00171154">
            <w:pPr>
              <w:tabs>
                <w:tab w:val="left" w:pos="5850"/>
              </w:tabs>
              <w:spacing w:after="200" w:line="276" w:lineRule="auto"/>
              <w:rPr>
                <w:rFonts w:eastAsia="Times New Roman"/>
                <w:bCs/>
                <w:color w:val="auto"/>
                <w:sz w:val="24"/>
                <w:lang w:eastAsia="ru-RU"/>
              </w:rPr>
            </w:pPr>
            <w:r w:rsidRPr="00CF5F5B">
              <w:rPr>
                <w:rFonts w:eastAsia="Times New Roman"/>
                <w:bCs/>
                <w:color w:val="auto"/>
                <w:sz w:val="24"/>
                <w:lang w:eastAsia="ru-RU"/>
              </w:rPr>
              <w:t xml:space="preserve">Проведение классных часов на тему:  </w:t>
            </w:r>
          </w:p>
          <w:p w:rsidR="00EC5D80" w:rsidRPr="00F32E3B" w:rsidRDefault="00EC5D80" w:rsidP="00171154">
            <w:pPr>
              <w:tabs>
                <w:tab w:val="left" w:pos="5850"/>
              </w:tabs>
              <w:spacing w:after="200" w:line="276" w:lineRule="auto"/>
              <w:rPr>
                <w:rFonts w:eastAsia="Times New Roman"/>
                <w:color w:val="auto"/>
                <w:sz w:val="24"/>
                <w:lang w:eastAsia="ru-RU"/>
              </w:rPr>
            </w:pPr>
            <w:r w:rsidRPr="00CF5F5B">
              <w:rPr>
                <w:rFonts w:eastAsia="Times New Roman"/>
                <w:color w:val="auto"/>
                <w:sz w:val="24"/>
                <w:lang w:eastAsia="ru-RU"/>
              </w:rPr>
              <w:t xml:space="preserve">«История создания органов местного самоуправления в России» на примере нашей республики, района;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80" w:rsidRPr="002E2408" w:rsidRDefault="00EC5D80" w:rsidP="00171154">
            <w:pPr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2E2408">
              <w:rPr>
                <w:rFonts w:eastAsia="Times New Roman"/>
                <w:color w:val="auto"/>
                <w:sz w:val="24"/>
                <w:lang w:eastAsia="ru-RU"/>
              </w:rPr>
              <w:t>Образовательные организации</w:t>
            </w:r>
          </w:p>
          <w:p w:rsidR="00EC5D80" w:rsidRPr="002E2408" w:rsidRDefault="00EC5D80" w:rsidP="00171154">
            <w:pPr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2E2408">
              <w:rPr>
                <w:rFonts w:eastAsia="Times New Roman"/>
                <w:color w:val="auto"/>
                <w:sz w:val="24"/>
                <w:lang w:eastAsia="ru-RU"/>
              </w:rPr>
              <w:t>района</w:t>
            </w:r>
          </w:p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19-21.04.2023г.</w:t>
            </w:r>
          </w:p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 xml:space="preserve">Отдел социальной, молодежной политики и спорта администрации района, </w:t>
            </w:r>
          </w:p>
          <w:p w:rsidR="00EC5D80" w:rsidRPr="002E2408" w:rsidRDefault="00EC5D80" w:rsidP="00171154">
            <w:pPr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2E2408">
              <w:rPr>
                <w:rFonts w:eastAsia="Times New Roman"/>
                <w:color w:val="auto"/>
                <w:sz w:val="24"/>
                <w:lang w:eastAsia="ru-RU"/>
              </w:rPr>
              <w:t>Образовательные организации</w:t>
            </w:r>
          </w:p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2E2408">
              <w:rPr>
                <w:rFonts w:eastAsia="Times New Roman"/>
                <w:color w:val="auto"/>
                <w:sz w:val="24"/>
                <w:lang w:eastAsia="ru-RU"/>
              </w:rPr>
              <w:t>района</w:t>
            </w:r>
          </w:p>
        </w:tc>
      </w:tr>
      <w:tr w:rsidR="00EC5D80" w:rsidRPr="002E2408" w:rsidTr="00171154">
        <w:trPr>
          <w:trHeight w:val="649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80" w:rsidRPr="00F32E3B" w:rsidRDefault="00EC5D80" w:rsidP="00171154">
            <w:pPr>
              <w:numPr>
                <w:ilvl w:val="0"/>
                <w:numId w:val="1"/>
              </w:numPr>
              <w:spacing w:after="200" w:line="256" w:lineRule="auto"/>
              <w:jc w:val="center"/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80" w:rsidRPr="00F32E3B" w:rsidRDefault="00EC5D80" w:rsidP="00171154">
            <w:pPr>
              <w:tabs>
                <w:tab w:val="left" w:pos="5850"/>
              </w:tabs>
              <w:spacing w:after="200" w:line="276" w:lineRule="auto"/>
              <w:rPr>
                <w:rFonts w:eastAsia="Times New Roman"/>
                <w:bCs/>
                <w:color w:val="auto"/>
                <w:sz w:val="24"/>
                <w:lang w:eastAsia="ru-RU"/>
              </w:rPr>
            </w:pPr>
            <w:r w:rsidRPr="00F32E3B">
              <w:rPr>
                <w:rFonts w:eastAsia="Times New Roman"/>
                <w:bCs/>
                <w:color w:val="auto"/>
                <w:sz w:val="24"/>
                <w:lang w:eastAsia="ru-RU"/>
              </w:rPr>
              <w:t>Спортивные соревнования среди работников органов местного самоуправления муниципальных образований турнир по мини-футболу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80" w:rsidRPr="00F32E3B" w:rsidRDefault="00EC5D80" w:rsidP="00171154">
            <w:pPr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СОШ № 10</w:t>
            </w:r>
          </w:p>
          <w:p w:rsidR="00EC5D80" w:rsidRPr="00F32E3B" w:rsidRDefault="00EC5D80" w:rsidP="00171154">
            <w:pPr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Г. Урус-Мартан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20.04.2023г.</w:t>
            </w:r>
          </w:p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10:00ч.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 xml:space="preserve">Отдел социальной, молодежной политики и спорта администрации района, </w:t>
            </w:r>
          </w:p>
          <w:p w:rsidR="00EC5D80" w:rsidRPr="002E2408" w:rsidRDefault="00EC5D80" w:rsidP="00171154">
            <w:pPr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2E2408">
              <w:rPr>
                <w:rFonts w:eastAsia="Times New Roman"/>
                <w:color w:val="auto"/>
                <w:sz w:val="24"/>
                <w:lang w:eastAsia="ru-RU"/>
              </w:rPr>
              <w:t>Образовательные организации</w:t>
            </w:r>
          </w:p>
          <w:p w:rsidR="00EC5D80" w:rsidRPr="00F32E3B" w:rsidRDefault="00EC5D80" w:rsidP="00171154">
            <w:pPr>
              <w:jc w:val="center"/>
              <w:rPr>
                <w:rFonts w:eastAsia="Times New Roman"/>
                <w:color w:val="auto"/>
                <w:sz w:val="24"/>
                <w:lang w:eastAsia="ru-RU"/>
              </w:rPr>
            </w:pPr>
            <w:r w:rsidRPr="002E2408">
              <w:rPr>
                <w:rFonts w:eastAsia="Times New Roman"/>
                <w:color w:val="auto"/>
                <w:sz w:val="24"/>
                <w:lang w:eastAsia="ru-RU"/>
              </w:rPr>
              <w:t>района</w:t>
            </w:r>
          </w:p>
        </w:tc>
      </w:tr>
      <w:tr w:rsidR="00EC5D80" w:rsidRPr="002E2408" w:rsidTr="00171154">
        <w:trPr>
          <w:trHeight w:val="649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80" w:rsidRPr="00F32E3B" w:rsidRDefault="00EC5D80" w:rsidP="00171154">
            <w:pPr>
              <w:numPr>
                <w:ilvl w:val="0"/>
                <w:numId w:val="1"/>
              </w:numPr>
              <w:spacing w:after="200" w:line="256" w:lineRule="auto"/>
              <w:jc w:val="center"/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80" w:rsidRPr="00F32E3B" w:rsidRDefault="00EC5D80" w:rsidP="00171154">
            <w:pPr>
              <w:spacing w:line="256" w:lineRule="auto"/>
              <w:jc w:val="both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Объявить на территории района месячник по санитарной очистке и благоустройству территорий вокруг учреждений, предприятий, организаций, памятников, площадей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proofErr w:type="spellStart"/>
            <w:r w:rsidRPr="00F32E3B">
              <w:rPr>
                <w:rFonts w:eastAsia="Calibri"/>
                <w:color w:val="auto"/>
                <w:sz w:val="24"/>
              </w:rPr>
              <w:t>Урус-Мартановский</w:t>
            </w:r>
            <w:proofErr w:type="spellEnd"/>
          </w:p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 xml:space="preserve">муниципальный </w:t>
            </w:r>
          </w:p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80" w:rsidRPr="00F32E3B" w:rsidRDefault="00EC5D80" w:rsidP="00171154">
            <w:pPr>
              <w:spacing w:line="256" w:lineRule="auto"/>
              <w:rPr>
                <w:rFonts w:eastAsia="Calibri"/>
                <w:color w:val="auto"/>
                <w:sz w:val="24"/>
              </w:rPr>
            </w:pPr>
          </w:p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апрель 2023г.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Администрация района,</w:t>
            </w:r>
          </w:p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>
              <w:rPr>
                <w:rFonts w:eastAsia="Calibri"/>
                <w:color w:val="auto"/>
                <w:sz w:val="24"/>
              </w:rPr>
              <w:t>М</w:t>
            </w:r>
            <w:r w:rsidRPr="00F32E3B">
              <w:rPr>
                <w:rFonts w:eastAsia="Calibri"/>
                <w:color w:val="auto"/>
                <w:sz w:val="24"/>
              </w:rPr>
              <w:t xml:space="preserve">эр </w:t>
            </w:r>
            <w:proofErr w:type="spellStart"/>
            <w:r w:rsidRPr="00F32E3B">
              <w:rPr>
                <w:rFonts w:eastAsia="Calibri"/>
                <w:color w:val="auto"/>
                <w:sz w:val="24"/>
              </w:rPr>
              <w:t>г</w:t>
            </w:r>
            <w:proofErr w:type="gramStart"/>
            <w:r w:rsidRPr="00F32E3B">
              <w:rPr>
                <w:rFonts w:eastAsia="Calibri"/>
                <w:color w:val="auto"/>
                <w:sz w:val="24"/>
              </w:rPr>
              <w:t>.У</w:t>
            </w:r>
            <w:proofErr w:type="gramEnd"/>
            <w:r w:rsidRPr="00F32E3B">
              <w:rPr>
                <w:rFonts w:eastAsia="Calibri"/>
                <w:color w:val="auto"/>
                <w:sz w:val="24"/>
              </w:rPr>
              <w:t>рус-Мартан</w:t>
            </w:r>
            <w:proofErr w:type="spellEnd"/>
            <w:r w:rsidRPr="00F32E3B">
              <w:rPr>
                <w:rFonts w:eastAsia="Calibri"/>
                <w:color w:val="auto"/>
                <w:sz w:val="24"/>
              </w:rPr>
              <w:t>,</w:t>
            </w:r>
          </w:p>
          <w:p w:rsidR="00EC5D80" w:rsidRPr="00F32E3B" w:rsidRDefault="00EC5D80" w:rsidP="00171154">
            <w:pPr>
              <w:spacing w:line="256" w:lineRule="auto"/>
              <w:jc w:val="center"/>
              <w:rPr>
                <w:rFonts w:eastAsia="Calibri"/>
                <w:color w:val="auto"/>
                <w:sz w:val="24"/>
              </w:rPr>
            </w:pPr>
            <w:r w:rsidRPr="00F32E3B">
              <w:rPr>
                <w:rFonts w:eastAsia="Calibri"/>
                <w:color w:val="auto"/>
                <w:sz w:val="24"/>
              </w:rPr>
              <w:t>главы администраций сельских поселений района</w:t>
            </w:r>
          </w:p>
        </w:tc>
      </w:tr>
    </w:tbl>
    <w:p w:rsidR="00EC5D80" w:rsidRPr="002E2408" w:rsidRDefault="00EC5D80" w:rsidP="00EC5D80">
      <w:pPr>
        <w:rPr>
          <w:rFonts w:eastAsia="Calibri"/>
          <w:b/>
          <w:color w:val="auto"/>
          <w:sz w:val="24"/>
        </w:rPr>
      </w:pPr>
    </w:p>
    <w:p w:rsidR="00EC5D80" w:rsidRPr="002E2408" w:rsidRDefault="00EC5D80" w:rsidP="00EC5D80">
      <w:pPr>
        <w:rPr>
          <w:rFonts w:eastAsia="Calibri"/>
          <w:color w:val="auto"/>
          <w:szCs w:val="28"/>
        </w:rPr>
      </w:pPr>
      <w:r w:rsidRPr="002E2408">
        <w:rPr>
          <w:rFonts w:eastAsia="Calibri"/>
          <w:b/>
          <w:color w:val="auto"/>
          <w:szCs w:val="28"/>
        </w:rPr>
        <w:t xml:space="preserve">Примечание: </w:t>
      </w:r>
      <w:r w:rsidRPr="002E2408">
        <w:rPr>
          <w:rFonts w:eastAsia="Calibri"/>
          <w:color w:val="auto"/>
          <w:szCs w:val="28"/>
        </w:rPr>
        <w:t>Ответственным за проведение того или иного мероприятия информацию о проведении представить в  отдел организационной и контрольной работы администрации района.</w:t>
      </w:r>
    </w:p>
    <w:p w:rsidR="00822781" w:rsidRDefault="00822781"/>
    <w:sectPr w:rsidR="00822781" w:rsidSect="00EC5D8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64BAF"/>
    <w:multiLevelType w:val="hybridMultilevel"/>
    <w:tmpl w:val="5DFAD3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D80"/>
    <w:rsid w:val="00822781"/>
    <w:rsid w:val="00EC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D80"/>
    <w:pPr>
      <w:spacing w:after="0" w:line="240" w:lineRule="auto"/>
    </w:pPr>
    <w:rPr>
      <w:rFonts w:ascii="Times New Roman" w:hAnsi="Times New Roman" w:cs="Times New Roman"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D80"/>
    <w:pPr>
      <w:spacing w:after="0" w:line="240" w:lineRule="auto"/>
    </w:pPr>
    <w:rPr>
      <w:rFonts w:ascii="Times New Roman" w:hAnsi="Times New Roman" w:cs="Times New Roman"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2662</Characters>
  <Application>Microsoft Office Word</Application>
  <DocSecurity>0</DocSecurity>
  <Lines>22</Lines>
  <Paragraphs>6</Paragraphs>
  <ScaleCrop>false</ScaleCrop>
  <Company>Home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</dc:creator>
  <cp:lastModifiedBy>ZARA</cp:lastModifiedBy>
  <cp:revision>1</cp:revision>
  <dcterms:created xsi:type="dcterms:W3CDTF">2023-03-29T09:16:00Z</dcterms:created>
  <dcterms:modified xsi:type="dcterms:W3CDTF">2023-03-29T09:17:00Z</dcterms:modified>
</cp:coreProperties>
</file>